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5947" w14:textId="77777777" w:rsidR="00115BB4" w:rsidRPr="00115BB4" w:rsidRDefault="00115BB4" w:rsidP="00115BB4">
      <w:pPr>
        <w:pStyle w:val="Ttulo1"/>
        <w:ind w:left="432"/>
        <w:jc w:val="center"/>
        <w:rPr>
          <w:rFonts w:eastAsia="Arial" w:cs="Calibri"/>
          <w:b/>
          <w:bCs/>
          <w:color w:val="auto"/>
          <w:sz w:val="18"/>
          <w:szCs w:val="18"/>
        </w:rPr>
      </w:pPr>
      <w:bookmarkStart w:id="0" w:name="_Ref212025805"/>
      <w:bookmarkStart w:id="1" w:name="_Ref212037629"/>
      <w:bookmarkStart w:id="2" w:name="_Ref213077240"/>
      <w:bookmarkStart w:id="3" w:name="_Ref213330683"/>
      <w:bookmarkStart w:id="4" w:name="_Toc222478481"/>
      <w:bookmarkStart w:id="5" w:name="_Hlk208829122"/>
      <w:r w:rsidRPr="00115BB4">
        <w:rPr>
          <w:rFonts w:cs="Calibri"/>
          <w:b/>
          <w:bCs/>
          <w:color w:val="auto"/>
          <w:sz w:val="18"/>
          <w:szCs w:val="18"/>
        </w:rPr>
        <w:t xml:space="preserve">ANEXO IV - </w:t>
      </w:r>
      <w:r w:rsidRPr="00115BB4">
        <w:rPr>
          <w:rFonts w:eastAsia="Arial" w:cs="Calibri"/>
          <w:b/>
          <w:bCs/>
          <w:color w:val="auto"/>
          <w:sz w:val="18"/>
          <w:szCs w:val="18"/>
        </w:rPr>
        <w:t>REQUERIMENTO DE CREDENCIAMENTO</w:t>
      </w:r>
      <w:bookmarkEnd w:id="0"/>
      <w:bookmarkEnd w:id="1"/>
      <w:bookmarkEnd w:id="2"/>
      <w:bookmarkEnd w:id="3"/>
      <w:bookmarkEnd w:id="4"/>
    </w:p>
    <w:p w14:paraId="5CCBC37F" w14:textId="77777777" w:rsidR="00115BB4" w:rsidRPr="00D8011B" w:rsidRDefault="00115BB4" w:rsidP="00115BB4">
      <w:pPr>
        <w:rPr>
          <w:rFonts w:ascii="Calibri" w:hAnsi="Calibri" w:cs="Calibri"/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5BB4" w:rsidRPr="00D8011B" w14:paraId="202DE1B3" w14:textId="77777777" w:rsidTr="003C37CB">
        <w:tc>
          <w:tcPr>
            <w:tcW w:w="8637" w:type="dxa"/>
            <w:shd w:val="clear" w:color="auto" w:fill="FFF2CC" w:themeFill="accent4" w:themeFillTint="33"/>
          </w:tcPr>
          <w:p w14:paraId="1017BCA7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79ACFA27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7C059FCD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7ED08291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1B384E98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jc w:val="center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p w14:paraId="5A2BEA65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61CC01FA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Agente de Contratação</w:t>
      </w:r>
    </w:p>
    <w:p w14:paraId="6A74B320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1A08D4A1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5FD1DD95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ab/>
        <w:t>Venho à presença de Vossa Senhoria requerer a análise da documentação em anexo ao sistema informatizado fornecido pelo Consórcio, conforme Edital de Credenciamento nº 0</w:t>
      </w:r>
      <w:r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3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/2026, da empresa abaixo qualificada:</w:t>
      </w:r>
    </w:p>
    <w:p w14:paraId="112E86B5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40F27E9C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</w:p>
    <w:p w14:paraId="31EFEAA2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5C091906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Informando, desde já ser titular da conta corrente vinculada ao CNPJ: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545"/>
        <w:gridCol w:w="3993"/>
        <w:gridCol w:w="3246"/>
      </w:tblGrid>
      <w:tr w:rsidR="00115BB4" w:rsidRPr="00D8011B" w14:paraId="1D311AF4" w14:textId="77777777" w:rsidTr="003C37CB">
        <w:trPr>
          <w:trHeight w:val="300"/>
        </w:trPr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15" w:type="dxa"/>
              <w:left w:w="15" w:type="dxa"/>
              <w:right w:w="15" w:type="dxa"/>
            </w:tcMar>
            <w:vAlign w:val="center"/>
          </w:tcPr>
          <w:p w14:paraId="6411E2A7" w14:textId="77777777" w:rsidR="00115BB4" w:rsidRPr="00D8011B" w:rsidRDefault="00115BB4" w:rsidP="003C37CB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DADOS PARA PAGAMENTO</w:t>
            </w: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115BB4" w:rsidRPr="00D8011B" w14:paraId="216D2759" w14:textId="77777777" w:rsidTr="003C37CB">
        <w:trPr>
          <w:trHeight w:val="300"/>
        </w:trPr>
        <w:tc>
          <w:tcPr>
            <w:tcW w:w="1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3C6E6" w14:textId="77777777" w:rsidR="00115BB4" w:rsidRPr="00D8011B" w:rsidRDefault="00115BB4" w:rsidP="003C37CB">
            <w:pPr>
              <w:autoSpaceDE w:val="0"/>
              <w:autoSpaceDN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Banco: 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2519A" w14:textId="77777777" w:rsidR="00115BB4" w:rsidRPr="00D8011B" w:rsidRDefault="00115BB4" w:rsidP="003C37CB">
            <w:pPr>
              <w:autoSpaceDE w:val="0"/>
              <w:autoSpaceDN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Agência: </w:t>
            </w:r>
          </w:p>
        </w:tc>
        <w:tc>
          <w:tcPr>
            <w:tcW w:w="3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15816" w14:textId="77777777" w:rsidR="00115BB4" w:rsidRPr="00D8011B" w:rsidRDefault="00115BB4" w:rsidP="003C37CB">
            <w:pPr>
              <w:autoSpaceDE w:val="0"/>
              <w:autoSpaceDN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Conta Corrente: </w:t>
            </w:r>
          </w:p>
        </w:tc>
      </w:tr>
    </w:tbl>
    <w:p w14:paraId="738B55A0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4360C23A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Requeremos, por tanto, o credenciamento dos seguintes procedimentos de </w:t>
      </w:r>
      <w:r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fornecimento de lentes e armações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, nos referidos quantitativos estimados:</w:t>
      </w: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943"/>
        <w:gridCol w:w="6174"/>
        <w:gridCol w:w="1672"/>
      </w:tblGrid>
      <w:tr w:rsidR="00115BB4" w:rsidRPr="00D8011B" w14:paraId="62B21567" w14:textId="77777777" w:rsidTr="003C37CB">
        <w:trPr>
          <w:trHeight w:val="182"/>
        </w:trPr>
        <w:tc>
          <w:tcPr>
            <w:tcW w:w="852" w:type="dxa"/>
            <w:shd w:val="clear" w:color="auto" w:fill="D9D9D9" w:themeFill="background1" w:themeFillShade="D9"/>
          </w:tcPr>
          <w:p w14:paraId="72080282" w14:textId="77777777" w:rsidR="00115BB4" w:rsidRPr="00D8011B" w:rsidRDefault="00115BB4" w:rsidP="003C37CB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COD. PROC</w:t>
            </w:r>
          </w:p>
        </w:tc>
        <w:tc>
          <w:tcPr>
            <w:tcW w:w="6247" w:type="dxa"/>
            <w:shd w:val="clear" w:color="auto" w:fill="D9D9D9" w:themeFill="background1" w:themeFillShade="D9"/>
          </w:tcPr>
          <w:p w14:paraId="38553475" w14:textId="77777777" w:rsidR="00115BB4" w:rsidRPr="00D8011B" w:rsidRDefault="00115BB4" w:rsidP="003C37C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PROCEDIMENTO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37CA3077" w14:textId="77777777" w:rsidR="00115BB4" w:rsidRPr="00D8011B" w:rsidRDefault="00115BB4" w:rsidP="003C37CB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QUANTITATIVO ANUAL</w:t>
            </w:r>
          </w:p>
        </w:tc>
      </w:tr>
      <w:tr w:rsidR="00115BB4" w:rsidRPr="00D8011B" w14:paraId="227363CB" w14:textId="77777777" w:rsidTr="003C37CB">
        <w:trPr>
          <w:trHeight w:val="340"/>
        </w:trPr>
        <w:tc>
          <w:tcPr>
            <w:tcW w:w="852" w:type="dxa"/>
          </w:tcPr>
          <w:p w14:paraId="64EBF7E4" w14:textId="77777777" w:rsidR="00115BB4" w:rsidRPr="00D8011B" w:rsidRDefault="00115BB4" w:rsidP="003C37CB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4B91E01C" w14:textId="77777777" w:rsidR="00115BB4" w:rsidRPr="00D8011B" w:rsidRDefault="00115BB4" w:rsidP="003C37C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364F7CCC" w14:textId="77777777" w:rsidR="00115BB4" w:rsidRPr="00D8011B" w:rsidRDefault="00115BB4" w:rsidP="003C37CB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115BB4" w:rsidRPr="00D8011B" w14:paraId="7EB9B2E5" w14:textId="77777777" w:rsidTr="003C37CB">
        <w:trPr>
          <w:trHeight w:val="340"/>
        </w:trPr>
        <w:tc>
          <w:tcPr>
            <w:tcW w:w="852" w:type="dxa"/>
          </w:tcPr>
          <w:p w14:paraId="3FC839BD" w14:textId="77777777" w:rsidR="00115BB4" w:rsidRPr="00D8011B" w:rsidRDefault="00115BB4" w:rsidP="003C37C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7F5BDD13" w14:textId="77777777" w:rsidR="00115BB4" w:rsidRPr="00D8011B" w:rsidRDefault="00115BB4" w:rsidP="003C37C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023D24CE" w14:textId="77777777" w:rsidR="00115BB4" w:rsidRPr="00D8011B" w:rsidRDefault="00115BB4" w:rsidP="003C37C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115BB4" w:rsidRPr="00D8011B" w14:paraId="40140253" w14:textId="77777777" w:rsidTr="003C37CB">
        <w:trPr>
          <w:trHeight w:val="340"/>
        </w:trPr>
        <w:tc>
          <w:tcPr>
            <w:tcW w:w="852" w:type="dxa"/>
          </w:tcPr>
          <w:p w14:paraId="35110703" w14:textId="77777777" w:rsidR="00115BB4" w:rsidRPr="00D8011B" w:rsidRDefault="00115BB4" w:rsidP="003C37C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6946C665" w14:textId="77777777" w:rsidR="00115BB4" w:rsidRPr="00D8011B" w:rsidRDefault="00115BB4" w:rsidP="003C37C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5B35F565" w14:textId="77777777" w:rsidR="00115BB4" w:rsidRPr="00D8011B" w:rsidRDefault="00115BB4" w:rsidP="003C37C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  <w:tr w:rsidR="00115BB4" w:rsidRPr="00D8011B" w14:paraId="58DDDA58" w14:textId="77777777" w:rsidTr="003C37CB">
        <w:trPr>
          <w:trHeight w:val="340"/>
        </w:trPr>
        <w:tc>
          <w:tcPr>
            <w:tcW w:w="852" w:type="dxa"/>
          </w:tcPr>
          <w:p w14:paraId="5AAA13CD" w14:textId="77777777" w:rsidR="00115BB4" w:rsidRPr="00D8011B" w:rsidRDefault="00115BB4" w:rsidP="003C37C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6247" w:type="dxa"/>
          </w:tcPr>
          <w:p w14:paraId="49C67DA8" w14:textId="77777777" w:rsidR="00115BB4" w:rsidRPr="00D8011B" w:rsidRDefault="00115BB4" w:rsidP="003C37CB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..................................................................................................</w:t>
            </w:r>
          </w:p>
        </w:tc>
        <w:tc>
          <w:tcPr>
            <w:tcW w:w="1690" w:type="dxa"/>
          </w:tcPr>
          <w:p w14:paraId="5ECF7C3B" w14:textId="77777777" w:rsidR="00115BB4" w:rsidRPr="00D8011B" w:rsidRDefault="00115BB4" w:rsidP="003C37CB">
            <w:pPr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D8011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.................</w:t>
            </w:r>
          </w:p>
        </w:tc>
      </w:tr>
    </w:tbl>
    <w:p w14:paraId="520E45EC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089D546A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Desta forma, requeremos a ANÁLISE DA DOCUMENTAÇÃO integralmente anexada no sistema informatizado, nos termos do instrumento convocatório.</w:t>
      </w:r>
    </w:p>
    <w:p w14:paraId="16BC2CA5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Nestes Termos,</w:t>
      </w:r>
    </w:p>
    <w:p w14:paraId="4C096A04" w14:textId="77777777" w:rsidR="00115BB4" w:rsidRPr="00D8011B" w:rsidRDefault="00115BB4" w:rsidP="00115BB4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2034FE83" w14:textId="77777777" w:rsidR="00115BB4" w:rsidRPr="00D8011B" w:rsidRDefault="00115BB4" w:rsidP="00115BB4">
      <w:pPr>
        <w:widowControl w:val="0"/>
        <w:tabs>
          <w:tab w:val="left" w:pos="1985"/>
        </w:tabs>
        <w:suppressAutoHyphens/>
        <w:autoSpaceDN w:val="0"/>
        <w:spacing w:after="120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  <w:r w:rsidRPr="00D8011B">
        <w:rPr>
          <w:rFonts w:ascii="Calibri" w:eastAsia="SimSun" w:hAnsi="Calibri" w:cs="Calibr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tbl>
      <w:tblPr>
        <w:tblStyle w:val="Tabelacomgrade"/>
        <w:tblW w:w="4259" w:type="dxa"/>
        <w:jc w:val="center"/>
        <w:tblLook w:val="04A0" w:firstRow="1" w:lastRow="0" w:firstColumn="1" w:lastColumn="0" w:noHBand="0" w:noVBand="1"/>
      </w:tblPr>
      <w:tblGrid>
        <w:gridCol w:w="4259"/>
      </w:tblGrid>
      <w:tr w:rsidR="00115BB4" w:rsidRPr="00D8011B" w14:paraId="40693851" w14:textId="77777777" w:rsidTr="003C37CB">
        <w:trPr>
          <w:trHeight w:val="609"/>
          <w:jc w:val="center"/>
        </w:trPr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2C14A003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2E4B6450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1D542702" w14:textId="77777777" w:rsidR="00115BB4" w:rsidRPr="00D8011B" w:rsidRDefault="00115BB4" w:rsidP="003C37C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5"/>
    </w:tbl>
    <w:p w14:paraId="39DD781E" w14:textId="77777777" w:rsidR="000B1ADB" w:rsidRDefault="000B1ADB"/>
    <w:sectPr w:rsidR="000B1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B4"/>
    <w:rsid w:val="000B1ADB"/>
    <w:rsid w:val="00115BB4"/>
    <w:rsid w:val="00493036"/>
    <w:rsid w:val="005E3415"/>
    <w:rsid w:val="00D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116B"/>
  <w15:chartTrackingRefBased/>
  <w15:docId w15:val="{244338F6-57E2-43FB-B1C6-F1ADF93E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B4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11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11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115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11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15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115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15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15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115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B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B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5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5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5B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B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5BB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11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Guimarães</dc:creator>
  <cp:keywords/>
  <dc:description/>
  <cp:lastModifiedBy>Milena Guimarães</cp:lastModifiedBy>
  <cp:revision>1</cp:revision>
  <dcterms:created xsi:type="dcterms:W3CDTF">2026-05-18T12:16:00Z</dcterms:created>
  <dcterms:modified xsi:type="dcterms:W3CDTF">2026-05-18T12:16:00Z</dcterms:modified>
</cp:coreProperties>
</file>